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370"/>
        <w:gridCol w:w="2218"/>
        <w:gridCol w:w="2770"/>
        <w:gridCol w:w="2286"/>
      </w:tblGrid>
      <w:tr w:rsidR="006544A5" w14:paraId="38637F58" w14:textId="77777777" w:rsidTr="006544A5">
        <w:trPr>
          <w:trHeight w:val="2409"/>
        </w:trPr>
        <w:tc>
          <w:tcPr>
            <w:tcW w:w="2411" w:type="dxa"/>
          </w:tcPr>
          <w:p w14:paraId="5F601F9E" w14:textId="77777777" w:rsidR="006544A5" w:rsidRDefault="00B91E88">
            <w:r>
              <w:t xml:space="preserve">Student used at least one full figure in composition to establish space and dimension. Figure is well rendered and proportionate. </w:t>
            </w:r>
          </w:p>
        </w:tc>
        <w:tc>
          <w:tcPr>
            <w:tcW w:w="2411" w:type="dxa"/>
          </w:tcPr>
          <w:p w14:paraId="05A9D93A" w14:textId="77777777" w:rsidR="006544A5" w:rsidRDefault="00B91E88" w:rsidP="00B91E88">
            <w:r>
              <w:t>Student used at least one full figure in composition to establish space and dimension. Some attention is given to the rendering and proportion of the figure.</w:t>
            </w:r>
          </w:p>
        </w:tc>
        <w:tc>
          <w:tcPr>
            <w:tcW w:w="2411" w:type="dxa"/>
          </w:tcPr>
          <w:p w14:paraId="5FFF3DF7" w14:textId="77777777" w:rsidR="006544A5" w:rsidRDefault="00B91E88">
            <w:r>
              <w:t>Student used at least one full figure in composition, but did not use it as a means of establishing space or showing dimension. Figure could use further development in either proportion or rendering</w:t>
            </w:r>
          </w:p>
        </w:tc>
        <w:tc>
          <w:tcPr>
            <w:tcW w:w="2411" w:type="dxa"/>
          </w:tcPr>
          <w:p w14:paraId="5DF919E6" w14:textId="77777777" w:rsidR="006544A5" w:rsidRDefault="00B91E88" w:rsidP="00B91E88">
            <w:r>
              <w:t xml:space="preserve">Student did not use at least one full figure in the composition, or figure is partially complete. </w:t>
            </w:r>
          </w:p>
        </w:tc>
      </w:tr>
      <w:tr w:rsidR="006544A5" w14:paraId="7B3EF45A" w14:textId="77777777" w:rsidTr="006544A5">
        <w:trPr>
          <w:trHeight w:val="2569"/>
        </w:trPr>
        <w:tc>
          <w:tcPr>
            <w:tcW w:w="2411" w:type="dxa"/>
          </w:tcPr>
          <w:p w14:paraId="5C19374C" w14:textId="77777777" w:rsidR="006544A5" w:rsidRDefault="00B91E88">
            <w:r>
              <w:t>Student has</w:t>
            </w:r>
            <w:r w:rsidR="004840F5">
              <w:t xml:space="preserve"> established a clear foreground, middle-ground </w:t>
            </w:r>
            <w:r>
              <w:t>and background by covering the entire composition and using shadows/highlights to show space.</w:t>
            </w:r>
          </w:p>
        </w:tc>
        <w:tc>
          <w:tcPr>
            <w:tcW w:w="2411" w:type="dxa"/>
          </w:tcPr>
          <w:p w14:paraId="4E6B40C4" w14:textId="77777777" w:rsidR="006544A5" w:rsidRDefault="004840F5">
            <w:r>
              <w:t>Student has established a foreground and background in their composition</w:t>
            </w:r>
            <w:r w:rsidR="003F64CE">
              <w:t xml:space="preserve"> and has demonstrated effort to create dimension and show space.</w:t>
            </w:r>
          </w:p>
        </w:tc>
        <w:tc>
          <w:tcPr>
            <w:tcW w:w="2411" w:type="dxa"/>
          </w:tcPr>
          <w:p w14:paraId="03A07719" w14:textId="77777777" w:rsidR="006544A5" w:rsidRDefault="00B53E98" w:rsidP="00B53E98">
            <w:r>
              <w:t xml:space="preserve">Student covers the entire page, but does not show effort to establish </w:t>
            </w:r>
            <w:r w:rsidR="003F64CE">
              <w:t>dimension, nor is there a distinct background/foreground.</w:t>
            </w:r>
          </w:p>
        </w:tc>
        <w:tc>
          <w:tcPr>
            <w:tcW w:w="2411" w:type="dxa"/>
          </w:tcPr>
          <w:p w14:paraId="3E05B008" w14:textId="77777777" w:rsidR="006544A5" w:rsidRDefault="004840F5">
            <w:r>
              <w:t xml:space="preserve">Student does not cover the entire page or use techniques to establish space. </w:t>
            </w:r>
          </w:p>
        </w:tc>
      </w:tr>
      <w:tr w:rsidR="006544A5" w14:paraId="5AF590B6" w14:textId="77777777" w:rsidTr="006544A5">
        <w:trPr>
          <w:trHeight w:val="2409"/>
        </w:trPr>
        <w:tc>
          <w:tcPr>
            <w:tcW w:w="2411" w:type="dxa"/>
          </w:tcPr>
          <w:p w14:paraId="39310B8B" w14:textId="41C4F142" w:rsidR="006544A5" w:rsidRDefault="00B366FC">
            <w:r>
              <w:t>Student has demonstrated risk-taking by experimenting with colors, composition, and materials in new ways.</w:t>
            </w:r>
          </w:p>
        </w:tc>
        <w:tc>
          <w:tcPr>
            <w:tcW w:w="2411" w:type="dxa"/>
          </w:tcPr>
          <w:p w14:paraId="2994AE3C" w14:textId="15195F2B" w:rsidR="006544A5" w:rsidRDefault="00B366FC">
            <w:r>
              <w:t xml:space="preserve">Student takes some risks with either materials, colors OR composition. </w:t>
            </w:r>
          </w:p>
        </w:tc>
        <w:tc>
          <w:tcPr>
            <w:tcW w:w="2411" w:type="dxa"/>
          </w:tcPr>
          <w:p w14:paraId="47ED0C5D" w14:textId="7F9EA744" w:rsidR="006544A5" w:rsidRDefault="00B366FC">
            <w:r>
              <w:t>Student uses materials successfully, but in a safe and predictable fashion that does not demonstrate risk-taking or experimentation.</w:t>
            </w:r>
          </w:p>
        </w:tc>
        <w:tc>
          <w:tcPr>
            <w:tcW w:w="2411" w:type="dxa"/>
          </w:tcPr>
          <w:p w14:paraId="6C001A15" w14:textId="1081B508" w:rsidR="006544A5" w:rsidRDefault="00B366FC" w:rsidP="00B366FC">
            <w:r>
              <w:t>Student did not create an original composition</w:t>
            </w:r>
            <w:r w:rsidR="00A720D1">
              <w:t xml:space="preserve"> and did not demonstrate experimentation</w:t>
            </w:r>
          </w:p>
        </w:tc>
      </w:tr>
      <w:tr w:rsidR="006544A5" w14:paraId="580D1D15" w14:textId="77777777" w:rsidTr="006544A5">
        <w:trPr>
          <w:trHeight w:val="2569"/>
        </w:trPr>
        <w:tc>
          <w:tcPr>
            <w:tcW w:w="2411" w:type="dxa"/>
          </w:tcPr>
          <w:p w14:paraId="19BD8457" w14:textId="4242D218" w:rsidR="006544A5" w:rsidRDefault="00A720D1">
            <w:r>
              <w:t xml:space="preserve">Student shows care and caution in creating a composition with good craftsmanship. All areas are of an even completion. </w:t>
            </w:r>
          </w:p>
        </w:tc>
        <w:tc>
          <w:tcPr>
            <w:tcW w:w="2411" w:type="dxa"/>
          </w:tcPr>
          <w:p w14:paraId="168AB881" w14:textId="232139DE" w:rsidR="006544A5" w:rsidRDefault="00A720D1">
            <w:r>
              <w:t>Student shows care in the creation of the piece, but some areas are more complete than others.</w:t>
            </w:r>
          </w:p>
        </w:tc>
        <w:tc>
          <w:tcPr>
            <w:tcW w:w="2411" w:type="dxa"/>
          </w:tcPr>
          <w:p w14:paraId="62D4D77F" w14:textId="540F6C19" w:rsidR="006544A5" w:rsidRDefault="002B288D">
            <w:r>
              <w:t xml:space="preserve">Student does not finish work to equal levels of completion or has taken little time in completing work. </w:t>
            </w:r>
            <w:bookmarkStart w:id="0" w:name="_GoBack"/>
            <w:bookmarkEnd w:id="0"/>
          </w:p>
        </w:tc>
        <w:tc>
          <w:tcPr>
            <w:tcW w:w="2411" w:type="dxa"/>
          </w:tcPr>
          <w:p w14:paraId="1A5C0A8A" w14:textId="34C74E23" w:rsidR="006544A5" w:rsidRDefault="00A720D1">
            <w:r>
              <w:t>Most areas are incomplete or are done with little care.</w:t>
            </w:r>
          </w:p>
        </w:tc>
      </w:tr>
    </w:tbl>
    <w:p w14:paraId="0A219D60" w14:textId="77777777" w:rsidR="008C5601" w:rsidRDefault="008C5601"/>
    <w:sectPr w:rsidR="008C5601" w:rsidSect="0051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5"/>
    <w:rsid w:val="002B288D"/>
    <w:rsid w:val="0035010E"/>
    <w:rsid w:val="003F64CE"/>
    <w:rsid w:val="004840F5"/>
    <w:rsid w:val="005171D0"/>
    <w:rsid w:val="006544A5"/>
    <w:rsid w:val="00884740"/>
    <w:rsid w:val="008C5601"/>
    <w:rsid w:val="00A111F5"/>
    <w:rsid w:val="00A720D1"/>
    <w:rsid w:val="00B366FC"/>
    <w:rsid w:val="00B53E98"/>
    <w:rsid w:val="00B91E88"/>
    <w:rsid w:val="00D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E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L.</dc:creator>
  <cp:keywords/>
  <dc:description/>
  <cp:lastModifiedBy>Trina L.</cp:lastModifiedBy>
  <cp:revision>3</cp:revision>
  <dcterms:created xsi:type="dcterms:W3CDTF">2016-04-04T11:39:00Z</dcterms:created>
  <dcterms:modified xsi:type="dcterms:W3CDTF">2016-04-05T00:44:00Z</dcterms:modified>
</cp:coreProperties>
</file>